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E81B" w14:textId="32641075" w:rsidR="00BE15B1" w:rsidRPr="001D472B" w:rsidRDefault="001D472B" w:rsidP="00BE15B1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  <w:t>Пресс-релиз</w:t>
      </w:r>
    </w:p>
    <w:p w14:paraId="4AE2BDA4" w14:textId="77777777" w:rsidR="00BE15B1" w:rsidRPr="00BE15B1" w:rsidRDefault="00BE15B1" w:rsidP="00BE15B1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72"/>
          <w:szCs w:val="72"/>
          <w:lang w:eastAsia="ru-RU"/>
        </w:rPr>
      </w:pPr>
    </w:p>
    <w:p w14:paraId="19FBD3AF" w14:textId="19947B11" w:rsidR="00574CE6" w:rsidRPr="00574CE6" w:rsidRDefault="00BE15B1" w:rsidP="00574CE6">
      <w:pPr>
        <w:spacing w:line="336" w:lineRule="atLeast"/>
        <w:textAlignment w:val="baseline"/>
        <w:rPr>
          <w:rFonts w:ascii="Goudy Old Style" w:hAnsi="Goudy Old Style"/>
          <w:sz w:val="28"/>
          <w:szCs w:val="28"/>
        </w:rPr>
      </w:pP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  </w:t>
      </w:r>
      <w:r w:rsidR="00574CE6" w:rsidRPr="00574CE6">
        <w:rPr>
          <w:rFonts w:ascii="Goudy Old Style" w:hAnsi="Goudy Old Style"/>
          <w:b/>
          <w:bCs/>
          <w:sz w:val="28"/>
          <w:szCs w:val="28"/>
        </w:rPr>
        <w:t xml:space="preserve">   </w:t>
      </w:r>
      <w:r w:rsidR="00574CE6" w:rsidRPr="00574CE6">
        <w:rPr>
          <w:rFonts w:ascii="Goudy Old Style" w:hAnsi="Goudy Old Style"/>
          <w:b/>
          <w:bCs/>
          <w:sz w:val="28"/>
          <w:szCs w:val="28"/>
        </w:rPr>
        <w:t>Sasha Reyes</w:t>
      </w:r>
      <w:r w:rsidR="00574CE6" w:rsidRPr="00574CE6">
        <w:rPr>
          <w:rFonts w:ascii="Goudy Old Style" w:hAnsi="Goudy Old Style"/>
          <w:sz w:val="28"/>
          <w:szCs w:val="28"/>
        </w:rPr>
        <w:t xml:space="preserve"> - </w:t>
      </w:r>
      <w:r w:rsidR="00574CE6" w:rsidRPr="00574CE6">
        <w:rPr>
          <w:rFonts w:ascii="Cambria" w:hAnsi="Cambria" w:cs="Cambria"/>
          <w:sz w:val="28"/>
          <w:szCs w:val="28"/>
        </w:rPr>
        <w:t>певец</w:t>
      </w:r>
      <w:r w:rsidR="00574CE6" w:rsidRPr="00574CE6">
        <w:rPr>
          <w:rFonts w:ascii="Goudy Old Style" w:hAnsi="Goudy Old Style"/>
          <w:sz w:val="28"/>
          <w:szCs w:val="28"/>
        </w:rPr>
        <w:t xml:space="preserve">, </w:t>
      </w:r>
      <w:r w:rsidR="00574CE6" w:rsidRPr="00574CE6">
        <w:rPr>
          <w:rFonts w:ascii="Cambria" w:hAnsi="Cambria" w:cs="Cambria"/>
          <w:sz w:val="28"/>
          <w:szCs w:val="28"/>
        </w:rPr>
        <w:t>автор</w:t>
      </w:r>
      <w:r w:rsidR="00574CE6" w:rsidRPr="00574CE6">
        <w:rPr>
          <w:rFonts w:ascii="Goudy Old Style" w:hAnsi="Goudy Old Style"/>
          <w:sz w:val="28"/>
          <w:szCs w:val="28"/>
        </w:rPr>
        <w:t>-</w:t>
      </w:r>
      <w:r w:rsidR="00574CE6" w:rsidRPr="00574CE6">
        <w:rPr>
          <w:rFonts w:ascii="Cambria" w:hAnsi="Cambria" w:cs="Cambria"/>
          <w:sz w:val="28"/>
          <w:szCs w:val="28"/>
        </w:rPr>
        <w:t>исполнитель</w:t>
      </w:r>
      <w:r w:rsidR="00574CE6" w:rsidRPr="00574CE6">
        <w:rPr>
          <w:rFonts w:ascii="Goudy Old Style" w:hAnsi="Goudy Old Style"/>
          <w:sz w:val="28"/>
          <w:szCs w:val="28"/>
        </w:rPr>
        <w:t xml:space="preserve">, </w:t>
      </w:r>
      <w:r w:rsidR="00574CE6" w:rsidRPr="00574CE6">
        <w:rPr>
          <w:rFonts w:ascii="Cambria" w:hAnsi="Cambria" w:cs="Cambria"/>
          <w:sz w:val="28"/>
          <w:szCs w:val="28"/>
        </w:rPr>
        <w:t>кантаор</w:t>
      </w:r>
      <w:r w:rsidR="00574CE6" w:rsidRPr="00574CE6">
        <w:rPr>
          <w:rFonts w:ascii="Goudy Old Style" w:hAnsi="Goudy Old Style"/>
          <w:sz w:val="28"/>
          <w:szCs w:val="28"/>
        </w:rPr>
        <w:t xml:space="preserve"> </w:t>
      </w:r>
      <w:r w:rsidR="00574CE6" w:rsidRPr="00574CE6">
        <w:rPr>
          <w:rFonts w:ascii="Cambria" w:hAnsi="Cambria" w:cs="Cambria"/>
          <w:sz w:val="28"/>
          <w:szCs w:val="28"/>
        </w:rPr>
        <w:t>и</w:t>
      </w:r>
      <w:r w:rsidR="00574CE6" w:rsidRPr="00574CE6">
        <w:rPr>
          <w:rFonts w:ascii="Goudy Old Style" w:hAnsi="Goudy Old Style"/>
          <w:sz w:val="28"/>
          <w:szCs w:val="28"/>
        </w:rPr>
        <w:t xml:space="preserve"> </w:t>
      </w:r>
      <w:r w:rsidR="00574CE6" w:rsidRPr="00574CE6">
        <w:rPr>
          <w:rFonts w:ascii="Cambria" w:hAnsi="Cambria" w:cs="Cambria"/>
          <w:sz w:val="28"/>
          <w:szCs w:val="28"/>
        </w:rPr>
        <w:t>пальмеро</w:t>
      </w:r>
      <w:r w:rsidR="00574CE6" w:rsidRPr="00574CE6">
        <w:rPr>
          <w:rFonts w:ascii="Goudy Old Style" w:hAnsi="Goudy Old Style"/>
          <w:sz w:val="28"/>
          <w:szCs w:val="28"/>
        </w:rPr>
        <w:t xml:space="preserve"> </w:t>
      </w:r>
      <w:r w:rsidR="00574CE6" w:rsidRPr="00574CE6">
        <w:rPr>
          <w:rFonts w:ascii="Cambria" w:hAnsi="Cambria" w:cs="Cambria"/>
          <w:sz w:val="28"/>
          <w:szCs w:val="28"/>
        </w:rPr>
        <w:t>фламенко</w:t>
      </w:r>
      <w:r w:rsidR="00574CE6" w:rsidRPr="00574CE6">
        <w:rPr>
          <w:rFonts w:ascii="Goudy Old Style" w:hAnsi="Goudy Old Style" w:cs="Goudy Old Style"/>
          <w:sz w:val="28"/>
          <w:szCs w:val="28"/>
        </w:rPr>
        <w:t> </w:t>
      </w:r>
      <w:r w:rsidR="00574CE6" w:rsidRPr="00574CE6">
        <w:rPr>
          <w:rFonts w:ascii="Cambria" w:hAnsi="Cambria" w:cs="Cambria"/>
          <w:sz w:val="28"/>
          <w:szCs w:val="28"/>
        </w:rPr>
        <w:t>русского</w:t>
      </w:r>
      <w:r w:rsidR="00574CE6" w:rsidRPr="00574CE6">
        <w:rPr>
          <w:rFonts w:ascii="Goudy Old Style" w:hAnsi="Goudy Old Style"/>
          <w:sz w:val="28"/>
          <w:szCs w:val="28"/>
        </w:rPr>
        <w:t xml:space="preserve"> </w:t>
      </w:r>
      <w:r w:rsidR="00574CE6" w:rsidRPr="00574CE6">
        <w:rPr>
          <w:rFonts w:ascii="Cambria" w:hAnsi="Cambria" w:cs="Cambria"/>
          <w:sz w:val="28"/>
          <w:szCs w:val="28"/>
        </w:rPr>
        <w:t>происхождения</w:t>
      </w:r>
      <w:r w:rsidR="00574CE6" w:rsidRPr="00574CE6">
        <w:rPr>
          <w:rFonts w:ascii="Goudy Old Style" w:hAnsi="Goudy Old Style"/>
          <w:sz w:val="28"/>
          <w:szCs w:val="28"/>
        </w:rPr>
        <w:t xml:space="preserve">, </w:t>
      </w:r>
      <w:r w:rsidR="00574CE6" w:rsidRPr="00574CE6">
        <w:rPr>
          <w:rFonts w:ascii="Cambria" w:hAnsi="Cambria" w:cs="Cambria"/>
          <w:sz w:val="28"/>
          <w:szCs w:val="28"/>
        </w:rPr>
        <w:t>работающий</w:t>
      </w:r>
      <w:r w:rsidR="00574CE6" w:rsidRPr="00574CE6">
        <w:rPr>
          <w:rFonts w:ascii="Goudy Old Style" w:hAnsi="Goudy Old Style" w:cs="Goudy Old Style"/>
          <w:sz w:val="28"/>
          <w:szCs w:val="28"/>
        </w:rPr>
        <w:t> </w:t>
      </w:r>
      <w:r w:rsidR="00574CE6" w:rsidRPr="00574CE6">
        <w:rPr>
          <w:rFonts w:ascii="Cambria" w:hAnsi="Cambria" w:cs="Cambria"/>
          <w:sz w:val="28"/>
          <w:szCs w:val="28"/>
        </w:rPr>
        <w:t>в</w:t>
      </w:r>
      <w:r w:rsidR="00574CE6" w:rsidRPr="00574CE6">
        <w:rPr>
          <w:rFonts w:ascii="Goudy Old Style" w:hAnsi="Goudy Old Style"/>
          <w:sz w:val="28"/>
          <w:szCs w:val="28"/>
        </w:rPr>
        <w:t xml:space="preserve"> </w:t>
      </w:r>
      <w:r w:rsidR="00574CE6" w:rsidRPr="00574CE6">
        <w:rPr>
          <w:rFonts w:ascii="Cambria" w:hAnsi="Cambria" w:cs="Cambria"/>
          <w:sz w:val="28"/>
          <w:szCs w:val="28"/>
        </w:rPr>
        <w:t>жанрах</w:t>
      </w:r>
      <w:r w:rsidR="00574CE6" w:rsidRPr="00574CE6">
        <w:rPr>
          <w:rFonts w:ascii="Goudy Old Style" w:hAnsi="Goudy Old Style"/>
          <w:sz w:val="28"/>
          <w:szCs w:val="28"/>
        </w:rPr>
        <w:t xml:space="preserve"> - Flamenco, Gipsy Jazz, World music.</w:t>
      </w:r>
    </w:p>
    <w:p w14:paraId="6CF4AAAD" w14:textId="77777777" w:rsidR="00574CE6" w:rsidRPr="00574CE6" w:rsidRDefault="00574CE6" w:rsidP="00574CE6">
      <w:pPr>
        <w:spacing w:line="336" w:lineRule="atLeast"/>
        <w:textAlignment w:val="baseline"/>
        <w:rPr>
          <w:rFonts w:ascii="Goudy Old Style" w:hAnsi="Goudy Old Style"/>
          <w:sz w:val="28"/>
          <w:szCs w:val="28"/>
        </w:rPr>
      </w:pPr>
      <w:r w:rsidRPr="00574CE6">
        <w:rPr>
          <w:rFonts w:ascii="Cambria" w:hAnsi="Cambria" w:cs="Cambria"/>
          <w:sz w:val="28"/>
          <w:szCs w:val="28"/>
        </w:rPr>
        <w:t>Также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отдает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дань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уважения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русской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традиционной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музыке</w:t>
      </w:r>
      <w:r w:rsidRPr="00574CE6">
        <w:rPr>
          <w:rFonts w:ascii="Goudy Old Style" w:hAnsi="Goudy Old Style"/>
          <w:sz w:val="28"/>
          <w:szCs w:val="28"/>
        </w:rPr>
        <w:t xml:space="preserve">, </w:t>
      </w:r>
      <w:r w:rsidRPr="00574CE6">
        <w:rPr>
          <w:rFonts w:ascii="Cambria" w:hAnsi="Cambria" w:cs="Cambria"/>
          <w:sz w:val="28"/>
          <w:szCs w:val="28"/>
        </w:rPr>
        <w:t>исполняя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ее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с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новыми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красками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в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стилистике</w:t>
      </w:r>
      <w:r w:rsidRPr="00574CE6">
        <w:rPr>
          <w:rFonts w:ascii="Goudy Old Style" w:hAnsi="Goudy Old Style"/>
          <w:sz w:val="28"/>
          <w:szCs w:val="28"/>
        </w:rPr>
        <w:t xml:space="preserve"> Gipsy Kings, </w:t>
      </w:r>
      <w:r w:rsidRPr="00574CE6">
        <w:rPr>
          <w:rFonts w:ascii="Cambria" w:hAnsi="Cambria" w:cs="Cambria"/>
          <w:sz w:val="28"/>
          <w:szCs w:val="28"/>
        </w:rPr>
        <w:t>с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характерной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подачей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и</w:t>
      </w:r>
      <w:r w:rsidRPr="00574CE6">
        <w:rPr>
          <w:rFonts w:ascii="Goudy Old Style" w:hAnsi="Goudy Old Style"/>
          <w:sz w:val="28"/>
          <w:szCs w:val="28"/>
        </w:rPr>
        <w:t xml:space="preserve"> </w:t>
      </w:r>
      <w:r w:rsidRPr="00574CE6">
        <w:rPr>
          <w:rFonts w:ascii="Cambria" w:hAnsi="Cambria" w:cs="Cambria"/>
          <w:sz w:val="28"/>
          <w:szCs w:val="28"/>
        </w:rPr>
        <w:t>атмосферой</w:t>
      </w:r>
      <w:r w:rsidRPr="00574CE6">
        <w:rPr>
          <w:rFonts w:ascii="Goudy Old Style" w:hAnsi="Goudy Old Style"/>
          <w:sz w:val="28"/>
          <w:szCs w:val="28"/>
        </w:rPr>
        <w:t>.</w:t>
      </w:r>
    </w:p>
    <w:p w14:paraId="3BA48652" w14:textId="70420354" w:rsidR="00574CE6" w:rsidRPr="00574CE6" w:rsidRDefault="00574CE6" w:rsidP="001D472B">
      <w:pPr>
        <w:spacing w:line="336" w:lineRule="atLeast"/>
        <w:textAlignment w:val="baseline"/>
        <w:rPr>
          <w:rFonts w:ascii="Goudy Old Style" w:hAnsi="Goudy Old Style"/>
          <w:sz w:val="28"/>
          <w:szCs w:val="28"/>
        </w:rPr>
      </w:pPr>
    </w:p>
    <w:p w14:paraId="5C4D62F7" w14:textId="5B294DAA" w:rsidR="00574CE6" w:rsidRPr="00574CE6" w:rsidRDefault="00574CE6" w:rsidP="00574CE6">
      <w:pPr>
        <w:spacing w:line="336" w:lineRule="atLeast"/>
        <w:textAlignment w:val="baseline"/>
        <w:rPr>
          <w:rFonts w:ascii="Goudy Old Style" w:hAnsi="Goudy Old Style"/>
          <w:color w:val="222222"/>
          <w:sz w:val="28"/>
          <w:szCs w:val="28"/>
        </w:rPr>
      </w:pPr>
      <w:r>
        <w:rPr>
          <w:rFonts w:ascii="Cambria" w:hAnsi="Cambria" w:cs="Cambria"/>
          <w:color w:val="222222"/>
          <w:sz w:val="28"/>
          <w:szCs w:val="28"/>
        </w:rPr>
        <w:t xml:space="preserve">  </w:t>
      </w:r>
      <w:r w:rsidRPr="00574CE6">
        <w:rPr>
          <w:rFonts w:ascii="Cambria" w:hAnsi="Cambria" w:cs="Cambria"/>
          <w:color w:val="222222"/>
          <w:sz w:val="28"/>
          <w:szCs w:val="28"/>
        </w:rPr>
        <w:t>Певца</w:t>
      </w:r>
      <w:r w:rsidRPr="00574CE6">
        <w:rPr>
          <w:rFonts w:ascii="Goudy Old Style" w:hAnsi="Goudy Old Style"/>
          <w:color w:val="222222"/>
          <w:sz w:val="28"/>
          <w:szCs w:val="28"/>
        </w:rPr>
        <w:t> </w:t>
      </w:r>
      <w:r w:rsidRPr="00574CE6">
        <w:rPr>
          <w:rFonts w:ascii="Goudy Old Style" w:hAnsi="Goudy Old Style"/>
          <w:b/>
          <w:bCs/>
          <w:color w:val="222222"/>
          <w:sz w:val="28"/>
          <w:szCs w:val="28"/>
          <w:bdr w:val="none" w:sz="0" w:space="0" w:color="auto" w:frame="1"/>
        </w:rPr>
        <w:t>Sasha Reyes</w:t>
      </w:r>
      <w:r w:rsidRPr="00574CE6">
        <w:rPr>
          <w:rFonts w:ascii="Goudy Old Style" w:hAnsi="Goudy Old Style"/>
          <w:color w:val="222222"/>
          <w:sz w:val="28"/>
          <w:szCs w:val="28"/>
        </w:rPr>
        <w:t> </w:t>
      </w:r>
      <w:r w:rsidRPr="00574CE6">
        <w:rPr>
          <w:rFonts w:ascii="Cambria" w:hAnsi="Cambria" w:cs="Cambria"/>
          <w:color w:val="222222"/>
          <w:sz w:val="28"/>
          <w:szCs w:val="28"/>
        </w:rPr>
        <w:t>называют</w:t>
      </w:r>
      <w:r w:rsidRPr="00574CE6">
        <w:rPr>
          <w:rFonts w:ascii="Goudy Old Style" w:hAnsi="Goudy Old Style"/>
          <w:color w:val="222222"/>
          <w:sz w:val="28"/>
          <w:szCs w:val="28"/>
        </w:rPr>
        <w:t> </w:t>
      </w:r>
      <w:r w:rsidRPr="00574CE6">
        <w:rPr>
          <w:rFonts w:ascii="Goudy Old Style" w:hAnsi="Goudy Old Style"/>
          <w:i/>
          <w:iCs/>
          <w:color w:val="222222"/>
          <w:sz w:val="28"/>
          <w:szCs w:val="28"/>
          <w:bdr w:val="none" w:sz="0" w:space="0" w:color="auto" w:frame="1"/>
        </w:rPr>
        <w:t>Garganta con arena</w:t>
      </w:r>
      <w:r w:rsidRPr="00574CE6">
        <w:rPr>
          <w:rFonts w:ascii="Goudy Old Style" w:hAnsi="Goudy Old Style"/>
          <w:color w:val="222222"/>
          <w:sz w:val="28"/>
          <w:szCs w:val="28"/>
        </w:rPr>
        <w:t> (</w:t>
      </w:r>
      <w:r w:rsidRPr="00574CE6">
        <w:rPr>
          <w:rFonts w:ascii="Cambria" w:hAnsi="Cambria" w:cs="Cambria"/>
          <w:color w:val="222222"/>
          <w:sz w:val="28"/>
          <w:szCs w:val="28"/>
        </w:rPr>
        <w:t>с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песком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в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голосе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). </w:t>
      </w:r>
    </w:p>
    <w:p w14:paraId="1FDA9492" w14:textId="77777777" w:rsidR="00574CE6" w:rsidRPr="00574CE6" w:rsidRDefault="00574CE6" w:rsidP="00574CE6">
      <w:pPr>
        <w:spacing w:line="336" w:lineRule="atLeast"/>
        <w:textAlignment w:val="baseline"/>
        <w:rPr>
          <w:rFonts w:ascii="Goudy Old Style" w:hAnsi="Goudy Old Style"/>
          <w:color w:val="222222"/>
          <w:sz w:val="28"/>
          <w:szCs w:val="28"/>
        </w:rPr>
      </w:pPr>
      <w:r w:rsidRPr="00574CE6">
        <w:rPr>
          <w:rFonts w:ascii="Cambria" w:hAnsi="Cambria" w:cs="Cambria"/>
          <w:color w:val="222222"/>
          <w:sz w:val="28"/>
          <w:szCs w:val="28"/>
        </w:rPr>
        <w:t>В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другом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случае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это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могло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бы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сойти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за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хвалебный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газетный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штамп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, </w:t>
      </w:r>
      <w:r w:rsidRPr="00574CE6">
        <w:rPr>
          <w:rFonts w:ascii="Cambria" w:hAnsi="Cambria" w:cs="Cambria"/>
          <w:color w:val="222222"/>
          <w:sz w:val="28"/>
          <w:szCs w:val="28"/>
        </w:rPr>
        <w:t>но</w:t>
      </w:r>
      <w:r w:rsidRPr="00574CE6">
        <w:rPr>
          <w:rFonts w:ascii="Goudy Old Style" w:hAnsi="Goudy Old Style"/>
          <w:color w:val="222222"/>
          <w:sz w:val="28"/>
          <w:szCs w:val="28"/>
        </w:rPr>
        <w:t> </w:t>
      </w:r>
      <w:r w:rsidRPr="00574CE6">
        <w:rPr>
          <w:rFonts w:ascii="Goudy Old Style" w:hAnsi="Goudy Old Style"/>
          <w:b/>
          <w:bCs/>
          <w:color w:val="222222"/>
          <w:sz w:val="28"/>
          <w:szCs w:val="28"/>
          <w:bdr w:val="none" w:sz="0" w:space="0" w:color="auto" w:frame="1"/>
        </w:rPr>
        <w:t>Reyes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 – </w:t>
      </w:r>
      <w:r w:rsidRPr="00574CE6">
        <w:rPr>
          <w:rFonts w:ascii="Cambria" w:hAnsi="Cambria" w:cs="Cambria"/>
          <w:color w:val="222222"/>
          <w:sz w:val="28"/>
          <w:szCs w:val="28"/>
        </w:rPr>
        <w:t>настоящий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последователь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музыки</w:t>
      </w:r>
      <w:r w:rsidRPr="00574CE6">
        <w:rPr>
          <w:rFonts w:ascii="Goudy Old Style" w:hAnsi="Goudy Old Style"/>
          <w:color w:val="222222"/>
          <w:sz w:val="28"/>
          <w:szCs w:val="28"/>
        </w:rPr>
        <w:t> </w:t>
      </w:r>
      <w:r w:rsidRPr="00574CE6">
        <w:rPr>
          <w:rFonts w:ascii="Goudy Old Style" w:hAnsi="Goudy Old Style"/>
          <w:b/>
          <w:bCs/>
          <w:color w:val="222222"/>
          <w:sz w:val="28"/>
          <w:szCs w:val="28"/>
          <w:bdr w:val="none" w:sz="0" w:space="0" w:color="auto" w:frame="1"/>
        </w:rPr>
        <w:t>Gipsy Kings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, </w:t>
      </w:r>
      <w:r w:rsidRPr="00574CE6">
        <w:rPr>
          <w:rFonts w:ascii="Cambria" w:hAnsi="Cambria" w:cs="Cambria"/>
          <w:color w:val="222222"/>
          <w:sz w:val="28"/>
          <w:szCs w:val="28"/>
        </w:rPr>
        <w:t>при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этом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, </w:t>
      </w:r>
      <w:r w:rsidRPr="00574CE6">
        <w:rPr>
          <w:rFonts w:ascii="Cambria" w:hAnsi="Cambria" w:cs="Cambria"/>
          <w:color w:val="222222"/>
          <w:sz w:val="28"/>
          <w:szCs w:val="28"/>
        </w:rPr>
        <w:t>безумно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влюбленный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во</w:t>
      </w:r>
      <w:r w:rsidRPr="00574CE6">
        <w:rPr>
          <w:rFonts w:ascii="Goudy Old Style" w:hAnsi="Goudy Old Style"/>
          <w:color w:val="222222"/>
          <w:sz w:val="28"/>
          <w:szCs w:val="28"/>
        </w:rPr>
        <w:t> </w:t>
      </w:r>
      <w:r w:rsidRPr="00574CE6">
        <w:rPr>
          <w:rFonts w:ascii="Goudy Old Style" w:hAnsi="Goudy Old Style"/>
          <w:b/>
          <w:bCs/>
          <w:color w:val="222222"/>
          <w:sz w:val="28"/>
          <w:szCs w:val="28"/>
          <w:bdr w:val="none" w:sz="0" w:space="0" w:color="auto" w:frame="1"/>
        </w:rPr>
        <w:t>Flamenco puro</w:t>
      </w:r>
      <w:r w:rsidRPr="00574CE6">
        <w:rPr>
          <w:rFonts w:ascii="Goudy Old Style" w:hAnsi="Goudy Old Style"/>
          <w:color w:val="222222"/>
          <w:sz w:val="28"/>
          <w:szCs w:val="28"/>
        </w:rPr>
        <w:t>. </w:t>
      </w:r>
    </w:p>
    <w:p w14:paraId="1F825BAA" w14:textId="5087D15A" w:rsidR="00574CE6" w:rsidRPr="00574CE6" w:rsidRDefault="00574CE6" w:rsidP="00574CE6">
      <w:pPr>
        <w:spacing w:line="336" w:lineRule="atLeast"/>
        <w:textAlignment w:val="baseline"/>
        <w:rPr>
          <w:rFonts w:ascii="Goudy Old Style" w:hAnsi="Goudy Old Style"/>
          <w:color w:val="222222"/>
          <w:sz w:val="28"/>
          <w:szCs w:val="28"/>
        </w:rPr>
      </w:pPr>
      <w:r w:rsidRPr="00574CE6">
        <w:rPr>
          <w:rFonts w:ascii="Goudy Old Style" w:hAnsi="Goudy Old Style"/>
          <w:color w:val="222222"/>
          <w:sz w:val="28"/>
          <w:szCs w:val="28"/>
        </w:rPr>
        <w:br/>
      </w:r>
      <w:r w:rsidRPr="00574CE6">
        <w:rPr>
          <w:rFonts w:ascii="Goudy Old Style" w:hAnsi="Goudy Old Style" w:cs="Cambria"/>
          <w:color w:val="222222"/>
          <w:sz w:val="28"/>
          <w:szCs w:val="28"/>
        </w:rPr>
        <w:t xml:space="preserve">  </w:t>
      </w:r>
      <w:r w:rsidRPr="00574CE6">
        <w:rPr>
          <w:rFonts w:ascii="Cambria" w:hAnsi="Cambria" w:cs="Cambria"/>
          <w:color w:val="222222"/>
          <w:sz w:val="28"/>
          <w:szCs w:val="28"/>
        </w:rPr>
        <w:t>Хрипловатый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, </w:t>
      </w:r>
      <w:r w:rsidRPr="00574CE6">
        <w:rPr>
          <w:rFonts w:ascii="Cambria" w:hAnsi="Cambria" w:cs="Cambria"/>
          <w:color w:val="222222"/>
          <w:sz w:val="28"/>
          <w:szCs w:val="28"/>
        </w:rPr>
        <w:t>мощный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голос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певца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наполняет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слушателя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неподдельными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эмоциями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, </w:t>
      </w:r>
      <w:r w:rsidRPr="00574CE6">
        <w:rPr>
          <w:rFonts w:ascii="Cambria" w:hAnsi="Cambria" w:cs="Cambria"/>
          <w:color w:val="222222"/>
          <w:sz w:val="28"/>
          <w:szCs w:val="28"/>
        </w:rPr>
        <w:t>его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пение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полно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страсти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, </w:t>
      </w:r>
      <w:r w:rsidRPr="00574CE6">
        <w:rPr>
          <w:rFonts w:ascii="Cambria" w:hAnsi="Cambria" w:cs="Cambria"/>
          <w:color w:val="222222"/>
          <w:sz w:val="28"/>
          <w:szCs w:val="28"/>
        </w:rPr>
        <w:t>как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и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положено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истинному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искусству</w:t>
      </w:r>
      <w:r w:rsidRPr="00574CE6">
        <w:rPr>
          <w:rFonts w:ascii="Goudy Old Style" w:hAnsi="Goudy Old Style"/>
          <w:color w:val="222222"/>
          <w:sz w:val="28"/>
          <w:szCs w:val="28"/>
        </w:rPr>
        <w:t xml:space="preserve"> </w:t>
      </w:r>
      <w:r w:rsidRPr="00574CE6">
        <w:rPr>
          <w:rFonts w:ascii="Cambria" w:hAnsi="Cambria" w:cs="Cambria"/>
          <w:color w:val="222222"/>
          <w:sz w:val="28"/>
          <w:szCs w:val="28"/>
        </w:rPr>
        <w:t>кантаора</w:t>
      </w:r>
      <w:r w:rsidRPr="00574CE6">
        <w:rPr>
          <w:rFonts w:ascii="Goudy Old Style" w:hAnsi="Goudy Old Style"/>
          <w:color w:val="222222"/>
          <w:sz w:val="28"/>
          <w:szCs w:val="28"/>
        </w:rPr>
        <w:t>.</w:t>
      </w:r>
    </w:p>
    <w:p w14:paraId="0577537F" w14:textId="4DCAF4E5" w:rsidR="00574CE6" w:rsidRPr="00574CE6" w:rsidRDefault="00574CE6" w:rsidP="00574CE6">
      <w:pPr>
        <w:spacing w:line="336" w:lineRule="atLeast"/>
        <w:textAlignment w:val="baseline"/>
        <w:rPr>
          <w:rFonts w:ascii="Goudy Old Style" w:hAnsi="Goudy Old Style"/>
          <w:color w:val="222222"/>
          <w:sz w:val="28"/>
          <w:szCs w:val="28"/>
        </w:rPr>
      </w:pPr>
    </w:p>
    <w:p w14:paraId="732DC23A" w14:textId="77777777" w:rsidR="00574CE6" w:rsidRPr="00574CE6" w:rsidRDefault="00574CE6" w:rsidP="00574CE6">
      <w:pPr>
        <w:spacing w:after="0" w:line="384" w:lineRule="atLeast"/>
        <w:textAlignment w:val="baseline"/>
        <w:rPr>
          <w:rFonts w:ascii="Goudy Old Style" w:eastAsia="Times New Roman" w:hAnsi="Goudy Old Style" w:cs="Times New Roman"/>
          <w:color w:val="222222"/>
          <w:sz w:val="28"/>
          <w:szCs w:val="28"/>
          <w:lang w:eastAsia="ru-RU"/>
        </w:rPr>
      </w:pP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Место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рождения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eastAsia="ru-RU"/>
        </w:rPr>
        <w:t> Russia</w:t>
      </w:r>
    </w:p>
    <w:p w14:paraId="3D8125F4" w14:textId="3F662E9F" w:rsidR="00574CE6" w:rsidRPr="00574CE6" w:rsidRDefault="00574CE6" w:rsidP="00574CE6">
      <w:pPr>
        <w:spacing w:after="0" w:line="384" w:lineRule="atLeast"/>
        <w:textAlignment w:val="baseline"/>
        <w:rPr>
          <w:rFonts w:ascii="Calibri" w:eastAsia="Times New Roman" w:hAnsi="Calibri" w:cs="Calibri"/>
          <w:color w:val="222222"/>
          <w:sz w:val="28"/>
          <w:szCs w:val="28"/>
          <w:lang w:val="en-US" w:eastAsia="ru-RU"/>
        </w:rPr>
      </w:pP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Жанр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val="en-US" w:eastAsia="ru-RU"/>
        </w:rPr>
        <w:t>:</w:t>
      </w: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 Gipsy Rumba, Gipsy Jaz</w:t>
      </w:r>
      <w:r w:rsidR="00F63B0A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val="en-US" w:eastAsia="ru-RU"/>
        </w:rPr>
        <w:t>z, Flamenco, Latina</w:t>
      </w:r>
      <w:bookmarkStart w:id="0" w:name="_GoBack"/>
      <w:bookmarkEnd w:id="0"/>
    </w:p>
    <w:p w14:paraId="1E99D749" w14:textId="77777777" w:rsidR="00574CE6" w:rsidRPr="00574CE6" w:rsidRDefault="00574CE6" w:rsidP="00574CE6">
      <w:pPr>
        <w:spacing w:after="0" w:line="384" w:lineRule="atLeast"/>
        <w:textAlignment w:val="baseline"/>
        <w:rPr>
          <w:rFonts w:ascii="Goudy Old Style" w:eastAsia="Times New Roman" w:hAnsi="Goudy Old Style" w:cs="Times New Roman"/>
          <w:color w:val="222222"/>
          <w:sz w:val="28"/>
          <w:szCs w:val="28"/>
          <w:lang w:eastAsia="ru-RU"/>
        </w:rPr>
      </w:pP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Годы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творчества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eastAsia="ru-RU"/>
        </w:rPr>
        <w:t> 2008–</w:t>
      </w:r>
      <w:r w:rsidRPr="00574CE6">
        <w:rPr>
          <w:rFonts w:ascii="Cambria" w:eastAsia="Times New Roman" w:hAnsi="Cambria" w:cs="Cambria"/>
          <w:color w:val="222222"/>
          <w:sz w:val="28"/>
          <w:szCs w:val="28"/>
          <w:bdr w:val="none" w:sz="0" w:space="0" w:color="auto" w:frame="1"/>
          <w:lang w:eastAsia="ru-RU"/>
        </w:rPr>
        <w:t>Н</w:t>
      </w: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574CE6">
        <w:rPr>
          <w:rFonts w:ascii="Cambria" w:eastAsia="Times New Roman" w:hAnsi="Cambria" w:cs="Cambria"/>
          <w:color w:val="222222"/>
          <w:sz w:val="28"/>
          <w:szCs w:val="28"/>
          <w:bdr w:val="none" w:sz="0" w:space="0" w:color="auto" w:frame="1"/>
          <w:lang w:eastAsia="ru-RU"/>
        </w:rPr>
        <w:t>В</w:t>
      </w: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</w:p>
    <w:p w14:paraId="0EE4D69A" w14:textId="77777777" w:rsidR="00574CE6" w:rsidRPr="00574CE6" w:rsidRDefault="00574CE6" w:rsidP="00574CE6">
      <w:pPr>
        <w:spacing w:after="0" w:line="384" w:lineRule="atLeast"/>
        <w:textAlignment w:val="baseline"/>
        <w:rPr>
          <w:rFonts w:ascii="Goudy Old Style" w:eastAsia="Times New Roman" w:hAnsi="Goudy Old Style" w:cs="Times New Roman"/>
          <w:color w:val="222222"/>
          <w:sz w:val="28"/>
          <w:szCs w:val="28"/>
          <w:lang w:eastAsia="ru-RU"/>
        </w:rPr>
      </w:pP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Лейбл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eastAsia="ru-RU"/>
        </w:rPr>
        <w:t> Sasha Reyes</w:t>
      </w:r>
    </w:p>
    <w:p w14:paraId="7C098591" w14:textId="77777777" w:rsidR="00574CE6" w:rsidRPr="00574CE6" w:rsidRDefault="00574CE6" w:rsidP="00574CE6">
      <w:pPr>
        <w:spacing w:after="0" w:line="384" w:lineRule="atLeast"/>
        <w:textAlignment w:val="baseline"/>
        <w:rPr>
          <w:rFonts w:ascii="Goudy Old Style" w:eastAsia="Times New Roman" w:hAnsi="Goudy Old Style" w:cs="Times New Roman"/>
          <w:color w:val="222222"/>
          <w:sz w:val="28"/>
          <w:szCs w:val="28"/>
          <w:lang w:eastAsia="ru-RU"/>
        </w:rPr>
      </w:pP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Официальный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74CE6">
        <w:rPr>
          <w:rFonts w:ascii="Cambria" w:eastAsia="Times New Roman" w:hAnsi="Cambria" w:cs="Cambria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сайт</w:t>
      </w:r>
      <w:r w:rsidRPr="00574CE6">
        <w:rPr>
          <w:rFonts w:ascii="Goudy Old Style" w:eastAsia="Times New Roman" w:hAnsi="Goudy Old Style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:</w:t>
      </w: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eastAsia="ru-RU"/>
        </w:rPr>
        <w:t> </w:t>
      </w:r>
    </w:p>
    <w:p w14:paraId="145611A7" w14:textId="77777777" w:rsidR="00574CE6" w:rsidRPr="00574CE6" w:rsidRDefault="00574CE6" w:rsidP="00574CE6">
      <w:pPr>
        <w:spacing w:after="0" w:line="384" w:lineRule="atLeast"/>
        <w:textAlignment w:val="baseline"/>
        <w:rPr>
          <w:rFonts w:ascii="Goudy Old Style" w:eastAsia="Times New Roman" w:hAnsi="Goudy Old Style" w:cs="Times New Roman"/>
          <w:color w:val="222222"/>
          <w:sz w:val="28"/>
          <w:szCs w:val="28"/>
          <w:lang w:eastAsia="ru-RU"/>
        </w:rPr>
      </w:pPr>
      <w:r w:rsidRPr="00574CE6">
        <w:rPr>
          <w:rFonts w:ascii="Goudy Old Style" w:eastAsia="Times New Roman" w:hAnsi="Goudy Old Style" w:cs="Times New Roman"/>
          <w:color w:val="222222"/>
          <w:sz w:val="28"/>
          <w:szCs w:val="28"/>
          <w:bdr w:val="none" w:sz="0" w:space="0" w:color="auto" w:frame="1"/>
          <w:lang w:eastAsia="ru-RU"/>
        </w:rPr>
        <w:t> sasha-reyes</w:t>
      </w:r>
      <w:hyperlink r:id="rId5" w:tgtFrame="_blank" w:history="1">
        <w:r w:rsidRPr="00574CE6">
          <w:rPr>
            <w:rFonts w:ascii="Goudy Old Style" w:eastAsia="Times New Roman" w:hAnsi="Goudy Old Style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.com</w:t>
        </w:r>
      </w:hyperlink>
    </w:p>
    <w:p w14:paraId="7E21D326" w14:textId="77777777" w:rsidR="00574CE6" w:rsidRPr="00574CE6" w:rsidRDefault="00574CE6" w:rsidP="00574CE6">
      <w:pPr>
        <w:spacing w:line="336" w:lineRule="atLeast"/>
        <w:textAlignment w:val="baseline"/>
        <w:rPr>
          <w:rFonts w:ascii="Bookman Old Style" w:hAnsi="Bookman Old Style"/>
          <w:color w:val="222222"/>
          <w:sz w:val="24"/>
          <w:szCs w:val="24"/>
        </w:rPr>
      </w:pPr>
    </w:p>
    <w:p w14:paraId="2F86AAA6" w14:textId="77777777" w:rsidR="00574CE6" w:rsidRPr="00574CE6" w:rsidRDefault="00574CE6" w:rsidP="001D472B">
      <w:pPr>
        <w:spacing w:line="336" w:lineRule="atLeast"/>
        <w:textAlignment w:val="baseline"/>
        <w:rPr>
          <w:sz w:val="28"/>
          <w:szCs w:val="28"/>
        </w:rPr>
      </w:pPr>
    </w:p>
    <w:sectPr w:rsidR="00574CE6" w:rsidRPr="00574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92"/>
    <w:rsid w:val="001D472B"/>
    <w:rsid w:val="003320E3"/>
    <w:rsid w:val="00574CE6"/>
    <w:rsid w:val="005E7F40"/>
    <w:rsid w:val="00AE5585"/>
    <w:rsid w:val="00BE15B1"/>
    <w:rsid w:val="00C25692"/>
    <w:rsid w:val="00EE6A34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FFBB"/>
  <w15:chartTrackingRefBased/>
  <w15:docId w15:val="{B9FFA42E-EE94-4F42-9E8B-B2E3989F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1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8">
    <w:name w:val="font_8"/>
    <w:basedOn w:val="Normal"/>
    <w:rsid w:val="00BE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74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277">
          <w:marLeft w:val="0"/>
          <w:marRight w:val="0"/>
          <w:marTop w:val="87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64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ix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2DBD-054F-4DBA-B819-ED0BD27CE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2019-04-15T16:09:00Z</dcterms:created>
  <dcterms:modified xsi:type="dcterms:W3CDTF">2019-04-15T16:41:00Z</dcterms:modified>
</cp:coreProperties>
</file>